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73" w:rsidRPr="00D37B73" w:rsidRDefault="008A62B0" w:rsidP="00DC1EF8">
      <w:pPr>
        <w:ind w:left="-1440" w:right="-1440"/>
        <w:rPr>
          <w:rFonts w:ascii="Century Gothic" w:hAnsi="Century Gothic"/>
        </w:rPr>
      </w:pPr>
      <w:bookmarkStart w:id="0" w:name="_GoBack"/>
      <w:bookmarkEnd w:id="0"/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</w:p>
    <w:p w:rsidR="00D37B73" w:rsidRPr="00DA591F" w:rsidRDefault="000C6254" w:rsidP="000C6254">
      <w:pPr>
        <w:ind w:left="-1440" w:right="-1440"/>
        <w:jc w:val="center"/>
        <w:rPr>
          <w:b/>
          <w:sz w:val="22"/>
          <w:szCs w:val="22"/>
        </w:rPr>
      </w:pPr>
      <w:r w:rsidRPr="00DA591F">
        <w:rPr>
          <w:b/>
          <w:sz w:val="22"/>
          <w:szCs w:val="22"/>
        </w:rPr>
        <w:t>Unapproved minutes</w:t>
      </w:r>
      <w:r w:rsidR="00992153" w:rsidRPr="00DA591F">
        <w:rPr>
          <w:b/>
          <w:sz w:val="22"/>
          <w:szCs w:val="22"/>
        </w:rPr>
        <w:t xml:space="preserve"> for the North Central Special E</w:t>
      </w:r>
      <w:r w:rsidRPr="00DA591F">
        <w:rPr>
          <w:b/>
          <w:sz w:val="22"/>
          <w:szCs w:val="22"/>
        </w:rPr>
        <w:t>ducation Cooperative</w:t>
      </w:r>
      <w:r w:rsidR="00F5581D">
        <w:rPr>
          <w:b/>
          <w:sz w:val="22"/>
          <w:szCs w:val="22"/>
        </w:rPr>
        <w:t xml:space="preserve"> meeting on </w:t>
      </w:r>
      <w:r w:rsidR="00262DBC">
        <w:rPr>
          <w:b/>
          <w:sz w:val="22"/>
          <w:szCs w:val="22"/>
        </w:rPr>
        <w:t>Tuesday</w:t>
      </w:r>
      <w:r w:rsidR="00235DF0">
        <w:rPr>
          <w:b/>
          <w:sz w:val="22"/>
          <w:szCs w:val="22"/>
        </w:rPr>
        <w:t xml:space="preserve">, </w:t>
      </w:r>
      <w:r w:rsidR="00262DBC">
        <w:rPr>
          <w:b/>
          <w:sz w:val="22"/>
          <w:szCs w:val="22"/>
        </w:rPr>
        <w:t>Dec</w:t>
      </w:r>
      <w:r w:rsidR="005C126C">
        <w:rPr>
          <w:b/>
          <w:sz w:val="22"/>
          <w:szCs w:val="22"/>
        </w:rPr>
        <w:t>.</w:t>
      </w:r>
      <w:r w:rsidR="005E7724">
        <w:rPr>
          <w:b/>
          <w:sz w:val="22"/>
          <w:szCs w:val="22"/>
        </w:rPr>
        <w:t xml:space="preserve"> </w:t>
      </w:r>
      <w:r w:rsidR="00262DBC">
        <w:rPr>
          <w:b/>
          <w:sz w:val="22"/>
          <w:szCs w:val="22"/>
        </w:rPr>
        <w:t>5</w:t>
      </w:r>
      <w:r w:rsidR="005C126C">
        <w:rPr>
          <w:b/>
          <w:sz w:val="22"/>
          <w:szCs w:val="22"/>
        </w:rPr>
        <w:t>, 2017</w:t>
      </w:r>
    </w:p>
    <w:p w:rsidR="000C6254" w:rsidRPr="00DA591F" w:rsidRDefault="00262DBC" w:rsidP="000C6254">
      <w:pPr>
        <w:ind w:left="-1440" w:right="-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Mavericks</w:t>
      </w:r>
      <w:r w:rsidR="005E7724">
        <w:rPr>
          <w:b/>
          <w:sz w:val="22"/>
          <w:szCs w:val="22"/>
        </w:rPr>
        <w:t xml:space="preserve"> </w:t>
      </w:r>
      <w:r w:rsidR="00294EE4">
        <w:rPr>
          <w:b/>
          <w:sz w:val="22"/>
          <w:szCs w:val="22"/>
        </w:rPr>
        <w:t xml:space="preserve">– </w:t>
      </w:r>
      <w:r w:rsidR="00FC3E0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="00FC3E0A">
        <w:rPr>
          <w:b/>
          <w:sz w:val="22"/>
          <w:szCs w:val="22"/>
        </w:rPr>
        <w:t>:3</w:t>
      </w:r>
      <w:r w:rsidR="00294EE4">
        <w:rPr>
          <w:b/>
          <w:sz w:val="22"/>
          <w:szCs w:val="22"/>
        </w:rPr>
        <w:t>0 a</w:t>
      </w:r>
      <w:r w:rsidR="000C6254" w:rsidRPr="00DA591F">
        <w:rPr>
          <w:b/>
          <w:sz w:val="22"/>
          <w:szCs w:val="22"/>
        </w:rPr>
        <w:t>m</w:t>
      </w:r>
    </w:p>
    <w:p w:rsidR="000C6254" w:rsidRDefault="000C6254" w:rsidP="000C6254">
      <w:pPr>
        <w:ind w:left="-1440" w:right="-1440"/>
        <w:jc w:val="center"/>
      </w:pPr>
    </w:p>
    <w:p w:rsidR="000C6254" w:rsidRDefault="000C6254" w:rsidP="000C6254">
      <w:pPr>
        <w:pStyle w:val="ListParagraph"/>
        <w:numPr>
          <w:ilvl w:val="0"/>
          <w:numId w:val="1"/>
        </w:numPr>
        <w:ind w:right="-1440"/>
      </w:pPr>
      <w:r>
        <w:t>Meet</w:t>
      </w:r>
      <w:r w:rsidR="00F5581D">
        <w:t xml:space="preserve">ing was called to order </w:t>
      </w:r>
      <w:r w:rsidR="00235DF0">
        <w:t xml:space="preserve">at </w:t>
      </w:r>
      <w:r w:rsidR="00262DBC">
        <w:t>12</w:t>
      </w:r>
      <w:r w:rsidR="002C55B0">
        <w:t>:</w:t>
      </w:r>
      <w:r w:rsidR="00262DBC">
        <w:t>06 p</w:t>
      </w:r>
      <w:r>
        <w:t>m by Chairman Schwan</w:t>
      </w:r>
    </w:p>
    <w:p w:rsidR="001C11DB" w:rsidRDefault="000C6254" w:rsidP="00A1125C">
      <w:pPr>
        <w:pStyle w:val="ListParagraph"/>
        <w:numPr>
          <w:ilvl w:val="0"/>
          <w:numId w:val="1"/>
        </w:numPr>
        <w:ind w:right="-1440"/>
      </w:pPr>
      <w:r w:rsidRPr="001C11DB">
        <w:rPr>
          <w:u w:val="single"/>
        </w:rPr>
        <w:t>Members Present</w:t>
      </w:r>
      <w:r>
        <w:t xml:space="preserve">:  Joe Schwan (Groton), Jeff Clark (Hitchcock-Tulare), Jim </w:t>
      </w:r>
      <w:proofErr w:type="spellStart"/>
      <w:r>
        <w:t>Hulscher</w:t>
      </w:r>
      <w:proofErr w:type="spellEnd"/>
      <w:r>
        <w:t xml:space="preserve"> (</w:t>
      </w:r>
      <w:proofErr w:type="spellStart"/>
      <w:r>
        <w:t>Doland</w:t>
      </w:r>
      <w:proofErr w:type="spellEnd"/>
      <w:r>
        <w:t xml:space="preserve">), </w:t>
      </w:r>
      <w:r w:rsidR="005C126C">
        <w:t xml:space="preserve">Jeff </w:t>
      </w:r>
      <w:proofErr w:type="spellStart"/>
      <w:r w:rsidR="005C126C">
        <w:t>Kosters</w:t>
      </w:r>
      <w:proofErr w:type="spellEnd"/>
      <w:r>
        <w:t xml:space="preserve"> (Fred</w:t>
      </w:r>
      <w:r w:rsidR="005E7724">
        <w:t>e</w:t>
      </w:r>
      <w:r>
        <w:t xml:space="preserve">rick), Brian </w:t>
      </w:r>
      <w:proofErr w:type="spellStart"/>
      <w:r>
        <w:t>Heupel</w:t>
      </w:r>
      <w:proofErr w:type="spellEnd"/>
      <w:r>
        <w:t xml:space="preserve"> (</w:t>
      </w:r>
      <w:r w:rsidR="00262DBC">
        <w:t>Leola),</w:t>
      </w:r>
      <w:r w:rsidR="00A76178">
        <w:t xml:space="preserve"> Karen Fox (Edmunds Central)</w:t>
      </w:r>
      <w:r w:rsidR="00262DBC">
        <w:t xml:space="preserve">, Michael Kroll (Warner), Monte </w:t>
      </w:r>
      <w:proofErr w:type="spellStart"/>
      <w:r w:rsidR="00262DBC">
        <w:t>Nipp</w:t>
      </w:r>
      <w:proofErr w:type="spellEnd"/>
      <w:r w:rsidR="00262DBC">
        <w:t xml:space="preserve"> (Langford) and Ryan Bruns (Northwestern)</w:t>
      </w:r>
    </w:p>
    <w:p w:rsidR="001C11DB" w:rsidRDefault="001C11DB" w:rsidP="002C5C8C">
      <w:pPr>
        <w:pStyle w:val="ListParagraph"/>
        <w:numPr>
          <w:ilvl w:val="0"/>
          <w:numId w:val="1"/>
        </w:numPr>
        <w:ind w:right="-1440"/>
      </w:pPr>
      <w:r w:rsidRPr="001C11DB">
        <w:rPr>
          <w:u w:val="single"/>
        </w:rPr>
        <w:t>Members Absent</w:t>
      </w:r>
      <w:r w:rsidR="002C5C8C">
        <w:t xml:space="preserve">:  </w:t>
      </w:r>
      <w:r w:rsidR="00262DBC">
        <w:t>None</w:t>
      </w:r>
    </w:p>
    <w:p w:rsidR="005C126C" w:rsidRDefault="000C6254" w:rsidP="00F5534C">
      <w:pPr>
        <w:pStyle w:val="ListParagraph"/>
        <w:numPr>
          <w:ilvl w:val="0"/>
          <w:numId w:val="1"/>
        </w:numPr>
        <w:ind w:right="-1440"/>
      </w:pPr>
      <w:r>
        <w:t>Approve A</w:t>
      </w:r>
      <w:r w:rsidR="00F5581D">
        <w:t>genda</w:t>
      </w:r>
      <w:r w:rsidR="00262DBC">
        <w:t xml:space="preserve"> as amended</w:t>
      </w:r>
      <w:r w:rsidR="00A76178">
        <w:t xml:space="preserve">: </w:t>
      </w:r>
      <w:r w:rsidR="002C55B0">
        <w:t xml:space="preserve"> </w:t>
      </w:r>
      <w:r w:rsidR="00F5581D">
        <w:t xml:space="preserve">– </w:t>
      </w:r>
      <w:r w:rsidR="002C5C8C">
        <w:rPr>
          <w:b/>
        </w:rPr>
        <w:t>Frederick</w:t>
      </w:r>
      <w:r w:rsidR="005C126C">
        <w:rPr>
          <w:b/>
        </w:rPr>
        <w:t>/</w:t>
      </w:r>
      <w:r w:rsidR="00262DBC">
        <w:rPr>
          <w:b/>
        </w:rPr>
        <w:t>Leola</w:t>
      </w:r>
    </w:p>
    <w:p w:rsidR="005C126C" w:rsidRPr="005C126C" w:rsidRDefault="005C126C" w:rsidP="000C6254">
      <w:pPr>
        <w:pStyle w:val="ListParagraph"/>
        <w:numPr>
          <w:ilvl w:val="0"/>
          <w:numId w:val="1"/>
        </w:numPr>
        <w:ind w:right="-1440"/>
        <w:rPr>
          <w:b/>
        </w:rPr>
      </w:pPr>
      <w:r>
        <w:t xml:space="preserve">Disclosure of Conflict of Interest (If Any):  </w:t>
      </w:r>
      <w:r w:rsidRPr="005C126C">
        <w:rPr>
          <w:b/>
        </w:rPr>
        <w:t>No conflicts to report</w:t>
      </w:r>
    </w:p>
    <w:p w:rsidR="000C6254" w:rsidRDefault="001C11DB" w:rsidP="000C6254">
      <w:pPr>
        <w:pStyle w:val="ListParagraph"/>
        <w:numPr>
          <w:ilvl w:val="0"/>
          <w:numId w:val="1"/>
        </w:numPr>
        <w:ind w:right="-1440"/>
      </w:pPr>
      <w:r w:rsidRPr="00F5534C">
        <w:rPr>
          <w:u w:val="single"/>
        </w:rPr>
        <w:t>ACTION ITEMS</w:t>
      </w:r>
      <w:r w:rsidR="000C6254">
        <w:t>:</w:t>
      </w:r>
    </w:p>
    <w:p w:rsidR="000C6254" w:rsidRPr="00FB07C3" w:rsidRDefault="000C6254" w:rsidP="000C6254">
      <w:pPr>
        <w:pStyle w:val="ListParagraph"/>
        <w:numPr>
          <w:ilvl w:val="1"/>
          <w:numId w:val="1"/>
        </w:numPr>
        <w:ind w:right="-1440"/>
      </w:pPr>
      <w:r>
        <w:t>Approve minutes, financial statements, and bills</w:t>
      </w:r>
      <w:r w:rsidR="00235DF0">
        <w:t xml:space="preserve"> </w:t>
      </w:r>
      <w:r w:rsidR="00F5581D">
        <w:t>–</w:t>
      </w:r>
      <w:r w:rsidR="00262DBC">
        <w:t xml:space="preserve"> </w:t>
      </w:r>
      <w:r w:rsidR="002C5C8C">
        <w:rPr>
          <w:b/>
        </w:rPr>
        <w:t>Hitchcock-Tulare</w:t>
      </w:r>
      <w:r w:rsidR="00262DBC">
        <w:rPr>
          <w:b/>
        </w:rPr>
        <w:t>/Warner</w:t>
      </w:r>
    </w:p>
    <w:p w:rsidR="00FB07C3" w:rsidRPr="00FC3E0A" w:rsidRDefault="00262DBC" w:rsidP="000C6254">
      <w:pPr>
        <w:pStyle w:val="ListParagraph"/>
        <w:numPr>
          <w:ilvl w:val="1"/>
          <w:numId w:val="1"/>
        </w:numPr>
        <w:ind w:right="-1440"/>
      </w:pPr>
      <w:r>
        <w:t>Approve wording changes on Background Check Policy</w:t>
      </w:r>
      <w:r w:rsidR="00FB07C3">
        <w:t xml:space="preserve"> – </w:t>
      </w:r>
      <w:r>
        <w:rPr>
          <w:b/>
        </w:rPr>
        <w:t>Frederick</w:t>
      </w:r>
      <w:r w:rsidR="00FC3E0A">
        <w:rPr>
          <w:b/>
        </w:rPr>
        <w:t>/</w:t>
      </w:r>
      <w:r w:rsidR="002C5C8C">
        <w:rPr>
          <w:b/>
        </w:rPr>
        <w:t>Hitchcock-Tulare</w:t>
      </w:r>
    </w:p>
    <w:p w:rsidR="006C6F76" w:rsidRDefault="006C6F76" w:rsidP="006C6F76">
      <w:pPr>
        <w:pStyle w:val="ListParagraph"/>
        <w:numPr>
          <w:ilvl w:val="0"/>
          <w:numId w:val="1"/>
        </w:numPr>
        <w:ind w:right="-1440"/>
      </w:pPr>
      <w:r w:rsidRPr="00F5534C">
        <w:rPr>
          <w:u w:val="single"/>
        </w:rPr>
        <w:t>DISCUSSION ITEMS</w:t>
      </w:r>
      <w:r>
        <w:t xml:space="preserve">:  </w:t>
      </w:r>
    </w:p>
    <w:p w:rsidR="002C5C8C" w:rsidRDefault="00262DBC" w:rsidP="006C6F76">
      <w:pPr>
        <w:pStyle w:val="ListParagraph"/>
        <w:numPr>
          <w:ilvl w:val="1"/>
          <w:numId w:val="1"/>
        </w:numPr>
        <w:ind w:right="-1440"/>
      </w:pPr>
      <w:r>
        <w:t>Governing Board Meeting</w:t>
      </w:r>
      <w:r w:rsidR="002C5C8C">
        <w:t>:</w:t>
      </w:r>
    </w:p>
    <w:p w:rsidR="002C5C8C" w:rsidRDefault="00262DBC" w:rsidP="002C5C8C">
      <w:pPr>
        <w:pStyle w:val="ListParagraph"/>
        <w:numPr>
          <w:ilvl w:val="2"/>
          <w:numId w:val="1"/>
        </w:numPr>
        <w:ind w:right="-1440"/>
      </w:pPr>
      <w:r>
        <w:t xml:space="preserve">SLP Subcontract – 6hrs. per day, 2 days per week @ $53.80 per hour.  </w:t>
      </w:r>
    </w:p>
    <w:p w:rsidR="00D113B8" w:rsidRDefault="00D113B8" w:rsidP="002C5C8C">
      <w:pPr>
        <w:pStyle w:val="ListParagraph"/>
        <w:numPr>
          <w:ilvl w:val="1"/>
          <w:numId w:val="1"/>
        </w:numPr>
        <w:ind w:right="-1440"/>
      </w:pPr>
      <w:r>
        <w:t>Discussion on monthly caseloads</w:t>
      </w:r>
    </w:p>
    <w:p w:rsidR="00D113B8" w:rsidRDefault="00262DBC" w:rsidP="00D113B8">
      <w:pPr>
        <w:pStyle w:val="ListParagraph"/>
        <w:numPr>
          <w:ilvl w:val="2"/>
          <w:numId w:val="1"/>
        </w:numPr>
        <w:ind w:right="-1440"/>
      </w:pPr>
      <w:r>
        <w:t xml:space="preserve">Keeping an eye on early childhood caseload moving forward.  </w:t>
      </w:r>
    </w:p>
    <w:p w:rsidR="002C5C8C" w:rsidRDefault="00262DBC" w:rsidP="002C5C8C">
      <w:pPr>
        <w:pStyle w:val="ListParagraph"/>
        <w:numPr>
          <w:ilvl w:val="1"/>
          <w:numId w:val="1"/>
        </w:numPr>
        <w:ind w:right="-1440"/>
      </w:pPr>
      <w:r>
        <w:t>Audit:</w:t>
      </w:r>
    </w:p>
    <w:p w:rsidR="002C5C8C" w:rsidRDefault="00262DBC" w:rsidP="002C5C8C">
      <w:pPr>
        <w:pStyle w:val="ListParagraph"/>
        <w:numPr>
          <w:ilvl w:val="2"/>
          <w:numId w:val="1"/>
        </w:numPr>
        <w:ind w:right="-1440"/>
      </w:pPr>
      <w:r>
        <w:t>Completed on November 10</w:t>
      </w:r>
      <w:r w:rsidRPr="00262DBC">
        <w:rPr>
          <w:vertAlign w:val="superscript"/>
        </w:rPr>
        <w:t>th</w:t>
      </w:r>
    </w:p>
    <w:p w:rsidR="00262DBC" w:rsidRDefault="00262DBC" w:rsidP="002C5C8C">
      <w:pPr>
        <w:pStyle w:val="ListParagraph"/>
        <w:numPr>
          <w:ilvl w:val="2"/>
          <w:numId w:val="1"/>
        </w:numPr>
        <w:ind w:right="-1440"/>
      </w:pPr>
      <w:r>
        <w:t>Bill for audit was $5,000</w:t>
      </w:r>
    </w:p>
    <w:p w:rsidR="00262DBC" w:rsidRDefault="00262DBC" w:rsidP="002C5C8C">
      <w:pPr>
        <w:pStyle w:val="ListParagraph"/>
        <w:numPr>
          <w:ilvl w:val="1"/>
          <w:numId w:val="1"/>
        </w:numPr>
        <w:ind w:right="-1440"/>
      </w:pPr>
      <w:r>
        <w:t>Year Comparison for Financials:</w:t>
      </w:r>
    </w:p>
    <w:p w:rsidR="00262DBC" w:rsidRDefault="00262DBC" w:rsidP="00262DBC">
      <w:pPr>
        <w:pStyle w:val="ListParagraph"/>
        <w:numPr>
          <w:ilvl w:val="2"/>
          <w:numId w:val="1"/>
        </w:numPr>
        <w:ind w:right="-1440"/>
      </w:pPr>
      <w:r>
        <w:t xml:space="preserve">Mike Weber updated the board on the yearly comparison of the different Co-Op funds and what can be expected moving forward.  </w:t>
      </w:r>
    </w:p>
    <w:p w:rsidR="002C5C8C" w:rsidRDefault="002C5C8C" w:rsidP="002C5C8C">
      <w:pPr>
        <w:pStyle w:val="ListParagraph"/>
        <w:numPr>
          <w:ilvl w:val="1"/>
          <w:numId w:val="1"/>
        </w:numPr>
        <w:ind w:right="-1440"/>
      </w:pPr>
      <w:r>
        <w:t>Discussion on possible incentives for hiring hard to fill positions.</w:t>
      </w:r>
    </w:p>
    <w:p w:rsidR="002C5C8C" w:rsidRDefault="00262DBC" w:rsidP="002C5C8C">
      <w:pPr>
        <w:pStyle w:val="ListParagraph"/>
        <w:numPr>
          <w:ilvl w:val="2"/>
          <w:numId w:val="1"/>
        </w:numPr>
        <w:ind w:right="-1440"/>
      </w:pPr>
      <w:r>
        <w:t>Signing Bonus</w:t>
      </w:r>
    </w:p>
    <w:p w:rsidR="00262DBC" w:rsidRDefault="00262DBC" w:rsidP="002C5C8C">
      <w:pPr>
        <w:pStyle w:val="ListParagraph"/>
        <w:numPr>
          <w:ilvl w:val="2"/>
          <w:numId w:val="1"/>
        </w:numPr>
        <w:ind w:right="-1440"/>
      </w:pPr>
      <w:r>
        <w:t>Tuition Reimbursement</w:t>
      </w:r>
    </w:p>
    <w:p w:rsidR="00262DBC" w:rsidRDefault="00262DBC" w:rsidP="002C5C8C">
      <w:pPr>
        <w:pStyle w:val="ListParagraph"/>
        <w:numPr>
          <w:ilvl w:val="2"/>
          <w:numId w:val="1"/>
        </w:numPr>
        <w:ind w:right="-1440"/>
      </w:pPr>
      <w:r>
        <w:t xml:space="preserve">Wait and see if it is needed in the future.  </w:t>
      </w:r>
    </w:p>
    <w:p w:rsidR="006C6F76" w:rsidRDefault="00A76178" w:rsidP="006C6F76">
      <w:pPr>
        <w:pStyle w:val="ListParagraph"/>
        <w:numPr>
          <w:ilvl w:val="1"/>
          <w:numId w:val="1"/>
        </w:numPr>
        <w:ind w:right="-1440"/>
      </w:pPr>
      <w:r>
        <w:t>Teacher In-Service</w:t>
      </w:r>
      <w:r w:rsidR="002C5C8C">
        <w:t xml:space="preserve"> Update</w:t>
      </w:r>
    </w:p>
    <w:p w:rsidR="006C6F76" w:rsidRDefault="00A76178" w:rsidP="006C6F76">
      <w:pPr>
        <w:pStyle w:val="ListParagraph"/>
        <w:numPr>
          <w:ilvl w:val="2"/>
          <w:numId w:val="1"/>
        </w:numPr>
        <w:ind w:right="-1440"/>
      </w:pPr>
      <w:r>
        <w:t>Wednesday, January 3, 2018</w:t>
      </w:r>
    </w:p>
    <w:p w:rsidR="00A76178" w:rsidRDefault="00262DBC" w:rsidP="006C6F76">
      <w:pPr>
        <w:pStyle w:val="ListParagraph"/>
        <w:numPr>
          <w:ilvl w:val="2"/>
          <w:numId w:val="1"/>
        </w:numPr>
        <w:ind w:right="-1440"/>
      </w:pPr>
      <w:r>
        <w:t>Finalizing all details with venue</w:t>
      </w:r>
    </w:p>
    <w:p w:rsidR="005C126C" w:rsidRDefault="00262DBC" w:rsidP="006C6F76">
      <w:pPr>
        <w:pStyle w:val="ListParagraph"/>
        <w:numPr>
          <w:ilvl w:val="2"/>
          <w:numId w:val="1"/>
        </w:numPr>
        <w:ind w:right="-1440"/>
      </w:pPr>
      <w:r>
        <w:t xml:space="preserve">Superintendents will be emailed information as soon as possible to share with staff.  </w:t>
      </w:r>
    </w:p>
    <w:p w:rsidR="00262DBC" w:rsidRDefault="00262DBC" w:rsidP="00262DBC">
      <w:pPr>
        <w:pStyle w:val="ListParagraph"/>
        <w:numPr>
          <w:ilvl w:val="1"/>
          <w:numId w:val="1"/>
        </w:numPr>
        <w:ind w:right="-1440"/>
      </w:pPr>
      <w:r>
        <w:t>Negotiation Team:</w:t>
      </w:r>
    </w:p>
    <w:p w:rsidR="00262DBC" w:rsidRDefault="00262DBC" w:rsidP="00262DBC">
      <w:pPr>
        <w:pStyle w:val="ListParagraph"/>
        <w:numPr>
          <w:ilvl w:val="2"/>
          <w:numId w:val="1"/>
        </w:numPr>
        <w:ind w:right="-1440"/>
      </w:pPr>
      <w:r>
        <w:t>2 Governing Board Members and 2 Advisory Board Members</w:t>
      </w:r>
    </w:p>
    <w:p w:rsidR="00262DBC" w:rsidRDefault="00262DBC" w:rsidP="00262DBC">
      <w:pPr>
        <w:pStyle w:val="ListParagraph"/>
        <w:numPr>
          <w:ilvl w:val="2"/>
          <w:numId w:val="1"/>
        </w:numPr>
        <w:ind w:right="-1440"/>
      </w:pPr>
      <w:r>
        <w:t>After Governi</w:t>
      </w:r>
      <w:r w:rsidR="006F0A12">
        <w:t xml:space="preserve">ng Board Members are selected the </w:t>
      </w:r>
      <w:r>
        <w:t xml:space="preserve">Advisory Board members will be chosen to ensure we get representation from 4 different schools.  </w:t>
      </w:r>
    </w:p>
    <w:p w:rsidR="00D113B8" w:rsidRPr="00D113B8" w:rsidRDefault="00D113B8" w:rsidP="00D113B8">
      <w:pPr>
        <w:pStyle w:val="ListParagraph"/>
        <w:ind w:left="-720" w:right="-1440"/>
      </w:pPr>
    </w:p>
    <w:p w:rsidR="0035341A" w:rsidRDefault="001C11DB" w:rsidP="00A76178">
      <w:pPr>
        <w:pStyle w:val="ListParagraph"/>
        <w:numPr>
          <w:ilvl w:val="0"/>
          <w:numId w:val="1"/>
        </w:numPr>
        <w:ind w:right="-1440"/>
      </w:pPr>
      <w:r w:rsidRPr="00F5534C">
        <w:rPr>
          <w:u w:val="single"/>
        </w:rPr>
        <w:t>INFORMATION ITEMS</w:t>
      </w:r>
      <w:r w:rsidR="00992153">
        <w:t>:</w:t>
      </w:r>
    </w:p>
    <w:p w:rsidR="00992153" w:rsidRDefault="00262DBC" w:rsidP="00992153">
      <w:pPr>
        <w:pStyle w:val="ListParagraph"/>
        <w:numPr>
          <w:ilvl w:val="1"/>
          <w:numId w:val="1"/>
        </w:numPr>
        <w:ind w:right="-1440"/>
      </w:pPr>
      <w:r>
        <w:t>Service Dog vs. Emotional Support Animal vs. Therapy Animal – Handout was provided</w:t>
      </w:r>
    </w:p>
    <w:p w:rsidR="00D113B8" w:rsidRDefault="00262DBC" w:rsidP="00D113B8">
      <w:pPr>
        <w:pStyle w:val="ListParagraph"/>
        <w:numPr>
          <w:ilvl w:val="1"/>
          <w:numId w:val="1"/>
        </w:numPr>
        <w:ind w:right="-1440"/>
      </w:pPr>
      <w:r>
        <w:t>Birth to 3:</w:t>
      </w:r>
    </w:p>
    <w:p w:rsidR="00A76178" w:rsidRDefault="00262DBC" w:rsidP="00A76178">
      <w:pPr>
        <w:pStyle w:val="ListParagraph"/>
        <w:numPr>
          <w:ilvl w:val="2"/>
          <w:numId w:val="1"/>
        </w:numPr>
        <w:ind w:right="-1440"/>
      </w:pPr>
      <w:r>
        <w:t>If Caseloads are to large we won’t be able to accommodate providing services for B-3</w:t>
      </w:r>
      <w:r w:rsidR="00314955">
        <w:t xml:space="preserve"> Part C services.  </w:t>
      </w:r>
    </w:p>
    <w:p w:rsidR="00EB4259" w:rsidRDefault="00EB4259" w:rsidP="00EB4259">
      <w:pPr>
        <w:ind w:right="-1440"/>
      </w:pPr>
    </w:p>
    <w:p w:rsidR="006F0A12" w:rsidRDefault="006F0A12" w:rsidP="00EB4259">
      <w:pPr>
        <w:ind w:right="-1440"/>
      </w:pPr>
    </w:p>
    <w:p w:rsidR="006F0A12" w:rsidRDefault="006F0A12" w:rsidP="00EB4259">
      <w:pPr>
        <w:ind w:right="-1440"/>
      </w:pPr>
    </w:p>
    <w:p w:rsidR="003D09B2" w:rsidRPr="00EB4259" w:rsidRDefault="00595CF4" w:rsidP="00EB4259">
      <w:pPr>
        <w:ind w:right="-1440"/>
      </w:pPr>
      <w:r>
        <w:t xml:space="preserve">Adjournment at </w:t>
      </w:r>
      <w:r w:rsidR="006F0A12">
        <w:t>12</w:t>
      </w:r>
      <w:r w:rsidR="003A790D">
        <w:t>:</w:t>
      </w:r>
      <w:r w:rsidR="006F0A12">
        <w:t>47 p</w:t>
      </w:r>
      <w:r w:rsidR="00CE5318">
        <w:t xml:space="preserve">m – </w:t>
      </w:r>
      <w:proofErr w:type="spellStart"/>
      <w:r w:rsidR="00EF5997">
        <w:rPr>
          <w:b/>
        </w:rPr>
        <w:t>Doland</w:t>
      </w:r>
      <w:proofErr w:type="spellEnd"/>
      <w:r w:rsidR="0033034B" w:rsidRPr="00EB4259">
        <w:rPr>
          <w:b/>
        </w:rPr>
        <w:t>/</w:t>
      </w:r>
      <w:r w:rsidR="006F0A12">
        <w:rPr>
          <w:b/>
        </w:rPr>
        <w:t>Northwestern</w:t>
      </w:r>
    </w:p>
    <w:p w:rsidR="003D09B2" w:rsidRDefault="003D09B2" w:rsidP="00992153">
      <w:pPr>
        <w:ind w:right="-1440"/>
        <w:rPr>
          <w:b/>
        </w:rPr>
      </w:pPr>
    </w:p>
    <w:p w:rsidR="003D09B2" w:rsidRDefault="003D09B2" w:rsidP="00992153">
      <w:pPr>
        <w:ind w:right="-1440"/>
        <w:rPr>
          <w:b/>
        </w:rPr>
      </w:pPr>
      <w:r>
        <w:rPr>
          <w:b/>
        </w:rPr>
        <w:t>Upcoming Board Meetings:</w:t>
      </w:r>
    </w:p>
    <w:p w:rsidR="00D10C7C" w:rsidRPr="00D10C7C" w:rsidRDefault="00D10C7C" w:rsidP="00D10C7C">
      <w:pPr>
        <w:pStyle w:val="ListParagraph"/>
        <w:numPr>
          <w:ilvl w:val="0"/>
          <w:numId w:val="4"/>
        </w:numPr>
        <w:ind w:right="-1440"/>
        <w:rPr>
          <w:b/>
        </w:rPr>
      </w:pPr>
      <w:r>
        <w:t>Governance Board Meeting:</w:t>
      </w:r>
    </w:p>
    <w:p w:rsidR="00D10C7C" w:rsidRPr="00EF5997" w:rsidRDefault="006F0A12" w:rsidP="00D10C7C">
      <w:pPr>
        <w:pStyle w:val="ListParagraph"/>
        <w:numPr>
          <w:ilvl w:val="1"/>
          <w:numId w:val="4"/>
        </w:numPr>
        <w:ind w:right="-1440"/>
        <w:rPr>
          <w:b/>
        </w:rPr>
      </w:pPr>
      <w:r>
        <w:t>Monday</w:t>
      </w:r>
      <w:r w:rsidR="00D10C7C">
        <w:t xml:space="preserve">, </w:t>
      </w:r>
      <w:r>
        <w:t>February</w:t>
      </w:r>
      <w:r w:rsidR="00D10C7C">
        <w:t xml:space="preserve"> </w:t>
      </w:r>
      <w:r>
        <w:t>5</w:t>
      </w:r>
      <w:r w:rsidR="00D10C7C">
        <w:t>, 201</w:t>
      </w:r>
      <w:r>
        <w:t>8</w:t>
      </w:r>
      <w:r w:rsidR="00D10C7C">
        <w:t xml:space="preserve"> at 7:00 PM – Maroon Room Graham Hall, NSU</w:t>
      </w:r>
    </w:p>
    <w:p w:rsidR="00EF5997" w:rsidRPr="006F51B6" w:rsidRDefault="00EF5997" w:rsidP="00EF5997">
      <w:pPr>
        <w:pStyle w:val="ListParagraph"/>
        <w:numPr>
          <w:ilvl w:val="0"/>
          <w:numId w:val="4"/>
        </w:numPr>
        <w:ind w:right="-1440"/>
        <w:rPr>
          <w:b/>
        </w:rPr>
      </w:pPr>
      <w:r>
        <w:t xml:space="preserve">Regular Advisory Board Meeting:  </w:t>
      </w:r>
    </w:p>
    <w:p w:rsidR="00EF5997" w:rsidRPr="00EF5997" w:rsidRDefault="006F0A12" w:rsidP="00EF5997">
      <w:pPr>
        <w:pStyle w:val="ListParagraph"/>
        <w:numPr>
          <w:ilvl w:val="1"/>
          <w:numId w:val="4"/>
        </w:numPr>
        <w:ind w:right="-1440"/>
        <w:rPr>
          <w:b/>
        </w:rPr>
      </w:pPr>
      <w:r>
        <w:t>Wednesday</w:t>
      </w:r>
      <w:r w:rsidR="00EF5997">
        <w:t xml:space="preserve">, </w:t>
      </w:r>
      <w:r>
        <w:t>January 3</w:t>
      </w:r>
      <w:r w:rsidR="00EF5997">
        <w:t>, 201</w:t>
      </w:r>
      <w:r>
        <w:t xml:space="preserve">8 </w:t>
      </w:r>
      <w:r w:rsidR="00EF5997">
        <w:t xml:space="preserve">at </w:t>
      </w:r>
      <w:r>
        <w:t>1:00 PM</w:t>
      </w:r>
      <w:r w:rsidR="00EF5997">
        <w:t xml:space="preserve"> – </w:t>
      </w:r>
      <w:r>
        <w:t>Warner School</w:t>
      </w:r>
    </w:p>
    <w:sectPr w:rsidR="00EF5997" w:rsidRPr="00EF5997" w:rsidSect="00604E7D">
      <w:footerReference w:type="default" r:id="rId7"/>
      <w:headerReference w:type="first" r:id="rId8"/>
      <w:footerReference w:type="first" r:id="rId9"/>
      <w:pgSz w:w="12240" w:h="15840" w:code="1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E5" w:rsidRDefault="00881BE5">
      <w:r>
        <w:separator/>
      </w:r>
    </w:p>
  </w:endnote>
  <w:endnote w:type="continuationSeparator" w:id="0">
    <w:p w:rsidR="00881BE5" w:rsidRDefault="0088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6C" w:rsidRDefault="005C126C" w:rsidP="005C126C">
    <w:pPr>
      <w:pStyle w:val="Footer"/>
      <w:jc w:val="center"/>
      <w:rPr>
        <w:rFonts w:ascii="Century Gothic" w:hAnsi="Century Gothic"/>
        <w:sz w:val="20"/>
        <w:szCs w:val="20"/>
      </w:rPr>
    </w:pPr>
    <w:r w:rsidRPr="00DC1EF8">
      <w:rPr>
        <w:rFonts w:ascii="Century Gothic" w:hAnsi="Century Gothic"/>
        <w:sz w:val="20"/>
        <w:szCs w:val="20"/>
      </w:rPr>
      <w:t>Doland*</w:t>
    </w:r>
    <w:r>
      <w:rPr>
        <w:rFonts w:ascii="Century Gothic" w:hAnsi="Century Gothic"/>
        <w:sz w:val="20"/>
        <w:szCs w:val="20"/>
      </w:rPr>
      <w:t>Edmunds Central*</w:t>
    </w:r>
    <w:r w:rsidRPr="00DC1EF8">
      <w:rPr>
        <w:rFonts w:ascii="Century Gothic" w:hAnsi="Century Gothic"/>
        <w:sz w:val="20"/>
        <w:szCs w:val="20"/>
      </w:rPr>
      <w:t>Frederick*Groton Area</w:t>
    </w:r>
    <w:r>
      <w:rPr>
        <w:rFonts w:ascii="Century Gothic" w:hAnsi="Century Gothic"/>
        <w:sz w:val="20"/>
        <w:szCs w:val="20"/>
      </w:rPr>
      <w:t>*</w:t>
    </w:r>
    <w:r w:rsidRPr="00DC1EF8">
      <w:rPr>
        <w:rFonts w:ascii="Century Gothic" w:hAnsi="Century Gothic"/>
        <w:sz w:val="20"/>
        <w:szCs w:val="20"/>
      </w:rPr>
      <w:t>Hitchcock Tulare</w:t>
    </w:r>
  </w:p>
  <w:p w:rsidR="00604E7D" w:rsidRPr="005C126C" w:rsidRDefault="005C126C" w:rsidP="005C126C">
    <w:pPr>
      <w:pStyle w:val="Footer"/>
      <w:jc w:val="center"/>
    </w:pPr>
    <w:r w:rsidRPr="00DC1EF8">
      <w:rPr>
        <w:rFonts w:ascii="Century Gothic" w:hAnsi="Century Gothic"/>
        <w:sz w:val="20"/>
        <w:szCs w:val="20"/>
      </w:rPr>
      <w:t>Langford</w:t>
    </w:r>
    <w:r>
      <w:rPr>
        <w:rFonts w:ascii="Century Gothic" w:hAnsi="Century Gothic"/>
        <w:sz w:val="20"/>
        <w:szCs w:val="20"/>
      </w:rPr>
      <w:t xml:space="preserve"> Area</w:t>
    </w:r>
    <w:r w:rsidRPr="00DC1EF8">
      <w:rPr>
        <w:rFonts w:ascii="Century Gothic" w:hAnsi="Century Gothic"/>
        <w:sz w:val="20"/>
        <w:szCs w:val="20"/>
      </w:rPr>
      <w:t>*</w:t>
    </w:r>
    <w:r>
      <w:rPr>
        <w:rFonts w:ascii="Century Gothic" w:hAnsi="Century Gothic"/>
        <w:sz w:val="20"/>
        <w:szCs w:val="20"/>
      </w:rPr>
      <w:t>Leola*</w:t>
    </w:r>
    <w:r w:rsidRPr="00DC1EF8">
      <w:rPr>
        <w:rFonts w:ascii="Century Gothic" w:hAnsi="Century Gothic"/>
        <w:sz w:val="20"/>
        <w:szCs w:val="20"/>
      </w:rPr>
      <w:t>Northwestern Area*Warner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93" w:rsidRDefault="00604E7D" w:rsidP="0011761B">
    <w:pPr>
      <w:pStyle w:val="Footer"/>
      <w:jc w:val="center"/>
      <w:rPr>
        <w:rFonts w:ascii="Century Gothic" w:hAnsi="Century Gothic"/>
        <w:sz w:val="20"/>
        <w:szCs w:val="20"/>
      </w:rPr>
    </w:pPr>
    <w:r w:rsidRPr="00DC1EF8">
      <w:rPr>
        <w:rFonts w:ascii="Century Gothic" w:hAnsi="Century Gothic"/>
        <w:sz w:val="20"/>
        <w:szCs w:val="20"/>
      </w:rPr>
      <w:t>Doland*</w:t>
    </w:r>
    <w:r w:rsidR="005C126C">
      <w:rPr>
        <w:rFonts w:ascii="Century Gothic" w:hAnsi="Century Gothic"/>
        <w:sz w:val="20"/>
        <w:szCs w:val="20"/>
      </w:rPr>
      <w:t>Edmunds Central*</w:t>
    </w:r>
    <w:r w:rsidRPr="00DC1EF8">
      <w:rPr>
        <w:rFonts w:ascii="Century Gothic" w:hAnsi="Century Gothic"/>
        <w:sz w:val="20"/>
        <w:szCs w:val="20"/>
      </w:rPr>
      <w:t>Freder</w:t>
    </w:r>
    <w:r w:rsidR="00E44A74" w:rsidRPr="00DC1EF8">
      <w:rPr>
        <w:rFonts w:ascii="Century Gothic" w:hAnsi="Century Gothic"/>
        <w:sz w:val="20"/>
        <w:szCs w:val="20"/>
      </w:rPr>
      <w:t>ick*Groton</w:t>
    </w:r>
    <w:r w:rsidR="0009590D" w:rsidRPr="00DC1EF8">
      <w:rPr>
        <w:rFonts w:ascii="Century Gothic" w:hAnsi="Century Gothic"/>
        <w:sz w:val="20"/>
        <w:szCs w:val="20"/>
      </w:rPr>
      <w:t xml:space="preserve"> Area</w:t>
    </w:r>
    <w:r w:rsidR="00E71493">
      <w:rPr>
        <w:rFonts w:ascii="Century Gothic" w:hAnsi="Century Gothic"/>
        <w:sz w:val="20"/>
        <w:szCs w:val="20"/>
      </w:rPr>
      <w:t>*</w:t>
    </w:r>
    <w:r w:rsidR="00E44A74" w:rsidRPr="00DC1EF8">
      <w:rPr>
        <w:rFonts w:ascii="Century Gothic" w:hAnsi="Century Gothic"/>
        <w:sz w:val="20"/>
        <w:szCs w:val="20"/>
      </w:rPr>
      <w:t>Hitchcock Tulare</w:t>
    </w:r>
  </w:p>
  <w:p w:rsidR="00604E7D" w:rsidRPr="00DC1EF8" w:rsidRDefault="00604E7D" w:rsidP="0011761B">
    <w:pPr>
      <w:pStyle w:val="Footer"/>
      <w:jc w:val="center"/>
      <w:rPr>
        <w:rFonts w:ascii="Century Gothic" w:hAnsi="Century Gothic"/>
        <w:sz w:val="20"/>
        <w:szCs w:val="20"/>
      </w:rPr>
    </w:pPr>
    <w:r w:rsidRPr="00DC1EF8">
      <w:rPr>
        <w:rFonts w:ascii="Century Gothic" w:hAnsi="Century Gothic"/>
        <w:sz w:val="20"/>
        <w:szCs w:val="20"/>
      </w:rPr>
      <w:t>Langford</w:t>
    </w:r>
    <w:r w:rsidR="00DC1EF8">
      <w:rPr>
        <w:rFonts w:ascii="Century Gothic" w:hAnsi="Century Gothic"/>
        <w:sz w:val="20"/>
        <w:szCs w:val="20"/>
      </w:rPr>
      <w:t xml:space="preserve"> Area</w:t>
    </w:r>
    <w:r w:rsidRPr="00DC1EF8">
      <w:rPr>
        <w:rFonts w:ascii="Century Gothic" w:hAnsi="Century Gothic"/>
        <w:sz w:val="20"/>
        <w:szCs w:val="20"/>
      </w:rPr>
      <w:t>*</w:t>
    </w:r>
    <w:r w:rsidR="00E71493">
      <w:rPr>
        <w:rFonts w:ascii="Century Gothic" w:hAnsi="Century Gothic"/>
        <w:sz w:val="20"/>
        <w:szCs w:val="20"/>
      </w:rPr>
      <w:t>Leola*</w:t>
    </w:r>
    <w:r w:rsidRPr="00DC1EF8">
      <w:rPr>
        <w:rFonts w:ascii="Century Gothic" w:hAnsi="Century Gothic"/>
        <w:sz w:val="20"/>
        <w:szCs w:val="20"/>
      </w:rPr>
      <w:t>Northwestern</w:t>
    </w:r>
    <w:r w:rsidR="0009590D" w:rsidRPr="00DC1EF8">
      <w:rPr>
        <w:rFonts w:ascii="Century Gothic" w:hAnsi="Century Gothic"/>
        <w:sz w:val="20"/>
        <w:szCs w:val="20"/>
      </w:rPr>
      <w:t xml:space="preserve"> Area</w:t>
    </w:r>
    <w:r w:rsidRPr="00DC1EF8">
      <w:rPr>
        <w:rFonts w:ascii="Century Gothic" w:hAnsi="Century Gothic"/>
        <w:sz w:val="20"/>
        <w:szCs w:val="20"/>
      </w:rPr>
      <w:t>*Warner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E5" w:rsidRDefault="00881BE5">
      <w:r>
        <w:separator/>
      </w:r>
    </w:p>
  </w:footnote>
  <w:footnote w:type="continuationSeparator" w:id="0">
    <w:p w:rsidR="00881BE5" w:rsidRDefault="0088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7D" w:rsidRPr="00DC1EF8" w:rsidRDefault="00DC1EF8" w:rsidP="00F75146">
    <w:pPr>
      <w:pStyle w:val="Header"/>
      <w:jc w:val="center"/>
      <w:rPr>
        <w:rFonts w:ascii="Century Gothic" w:hAnsi="Century Gothic" w:cs="Arial"/>
        <w:b/>
        <w:sz w:val="32"/>
        <w:szCs w:val="3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-990600</wp:posOffset>
          </wp:positionH>
          <wp:positionV relativeFrom="margin">
            <wp:posOffset>-942975</wp:posOffset>
          </wp:positionV>
          <wp:extent cx="1932305" cy="771525"/>
          <wp:effectExtent l="19050" t="0" r="0" b="0"/>
          <wp:wrapTight wrapText="bothSides">
            <wp:wrapPolygon edited="0">
              <wp:start x="-213" y="0"/>
              <wp:lineTo x="-213" y="21333"/>
              <wp:lineTo x="21508" y="21333"/>
              <wp:lineTo x="21508" y="0"/>
              <wp:lineTo x="-213" y="0"/>
            </wp:wrapPolygon>
          </wp:wrapTight>
          <wp:docPr id="2" name="Picture 2" descr="NCSEC Logo 2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SEC Logo 2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4E7D" w:rsidRPr="00DC1EF8">
      <w:rPr>
        <w:rFonts w:ascii="Century Gothic" w:hAnsi="Century Gothic" w:cs="Arial"/>
        <w:b/>
        <w:sz w:val="32"/>
        <w:szCs w:val="32"/>
      </w:rPr>
      <w:t>North Central Special Education Cooperative</w:t>
    </w:r>
  </w:p>
  <w:p w:rsidR="00604E7D" w:rsidRPr="00DC1EF8" w:rsidRDefault="00604E7D" w:rsidP="00F75146">
    <w:pPr>
      <w:pStyle w:val="Header"/>
      <w:jc w:val="center"/>
      <w:rPr>
        <w:rFonts w:ascii="Century Gothic" w:hAnsi="Century Gothic" w:cs="Arial"/>
        <w:sz w:val="20"/>
        <w:szCs w:val="20"/>
      </w:rPr>
    </w:pPr>
    <w:r w:rsidRPr="00DC1EF8">
      <w:rPr>
        <w:rFonts w:ascii="Century Gothic" w:hAnsi="Century Gothic" w:cs="Arial"/>
        <w:sz w:val="20"/>
        <w:szCs w:val="20"/>
      </w:rPr>
      <w:t>1200 South Jay Street</w:t>
    </w:r>
    <w:r w:rsidRPr="00DC1EF8">
      <w:rPr>
        <w:rFonts w:ascii="Century Gothic" w:hAnsi="Century Gothic" w:cs="Arial"/>
        <w:sz w:val="20"/>
        <w:szCs w:val="20"/>
      </w:rPr>
      <w:tab/>
      <w:t>Phone: (605) 626-3359</w:t>
    </w:r>
  </w:p>
  <w:p w:rsidR="00604E7D" w:rsidRDefault="00604E7D" w:rsidP="00DC1EF8">
    <w:pPr>
      <w:pStyle w:val="Header"/>
      <w:jc w:val="center"/>
      <w:rPr>
        <w:rFonts w:ascii="Century Gothic" w:hAnsi="Century Gothic" w:cs="Arial"/>
        <w:sz w:val="20"/>
        <w:szCs w:val="20"/>
      </w:rPr>
    </w:pPr>
    <w:r w:rsidRPr="00DC1EF8">
      <w:rPr>
        <w:rFonts w:ascii="Century Gothic" w:hAnsi="Century Gothic" w:cs="Arial"/>
        <w:sz w:val="20"/>
        <w:szCs w:val="20"/>
      </w:rPr>
      <w:t>Aberdeen, SD 57401</w:t>
    </w:r>
    <w:r w:rsidRPr="00DC1EF8">
      <w:rPr>
        <w:rFonts w:ascii="Century Gothic" w:hAnsi="Century Gothic" w:cs="Arial"/>
        <w:sz w:val="20"/>
        <w:szCs w:val="20"/>
      </w:rPr>
      <w:tab/>
      <w:t>Fax: (605) 626-3360</w:t>
    </w:r>
  </w:p>
  <w:p w:rsidR="005E5EE4" w:rsidRDefault="005E5EE4" w:rsidP="005E5EE4">
    <w:pPr>
      <w:pStyle w:val="Header"/>
      <w:jc w:val="center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ncsec@northern.edu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35B"/>
    <w:multiLevelType w:val="hybridMultilevel"/>
    <w:tmpl w:val="CEECABF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5581F76"/>
    <w:multiLevelType w:val="hybridMultilevel"/>
    <w:tmpl w:val="301A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F060B"/>
    <w:multiLevelType w:val="hybridMultilevel"/>
    <w:tmpl w:val="22CC2CA6"/>
    <w:lvl w:ilvl="0" w:tplc="5040F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14231"/>
    <w:multiLevelType w:val="hybridMultilevel"/>
    <w:tmpl w:val="AD10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A1"/>
    <w:rsid w:val="00002510"/>
    <w:rsid w:val="000170E7"/>
    <w:rsid w:val="00070EE0"/>
    <w:rsid w:val="000855AA"/>
    <w:rsid w:val="00091A7F"/>
    <w:rsid w:val="0009590D"/>
    <w:rsid w:val="000A406D"/>
    <w:rsid w:val="000A6E6E"/>
    <w:rsid w:val="000B736E"/>
    <w:rsid w:val="000C6254"/>
    <w:rsid w:val="0011761B"/>
    <w:rsid w:val="00122C91"/>
    <w:rsid w:val="00163C0E"/>
    <w:rsid w:val="001B4B56"/>
    <w:rsid w:val="001C11DB"/>
    <w:rsid w:val="00235DF0"/>
    <w:rsid w:val="00262DBC"/>
    <w:rsid w:val="00294EE4"/>
    <w:rsid w:val="002C55B0"/>
    <w:rsid w:val="002C5C8C"/>
    <w:rsid w:val="002D6EF8"/>
    <w:rsid w:val="002E58F9"/>
    <w:rsid w:val="002F2D20"/>
    <w:rsid w:val="00314955"/>
    <w:rsid w:val="0033034B"/>
    <w:rsid w:val="00343146"/>
    <w:rsid w:val="0035341A"/>
    <w:rsid w:val="003A42D6"/>
    <w:rsid w:val="003A790D"/>
    <w:rsid w:val="003B7819"/>
    <w:rsid w:val="003D09B2"/>
    <w:rsid w:val="003D2716"/>
    <w:rsid w:val="00402FE9"/>
    <w:rsid w:val="004A1686"/>
    <w:rsid w:val="004C7283"/>
    <w:rsid w:val="004D4172"/>
    <w:rsid w:val="004F7141"/>
    <w:rsid w:val="00590563"/>
    <w:rsid w:val="00595CF4"/>
    <w:rsid w:val="005C126C"/>
    <w:rsid w:val="005C27A2"/>
    <w:rsid w:val="005E5EE4"/>
    <w:rsid w:val="005E7724"/>
    <w:rsid w:val="005E784E"/>
    <w:rsid w:val="005F5649"/>
    <w:rsid w:val="00604E7D"/>
    <w:rsid w:val="00621FB0"/>
    <w:rsid w:val="006355A7"/>
    <w:rsid w:val="00662802"/>
    <w:rsid w:val="00670A61"/>
    <w:rsid w:val="006B7BB9"/>
    <w:rsid w:val="006C6F76"/>
    <w:rsid w:val="006F0A12"/>
    <w:rsid w:val="006F51B6"/>
    <w:rsid w:val="00737E52"/>
    <w:rsid w:val="0074391E"/>
    <w:rsid w:val="00795A08"/>
    <w:rsid w:val="00826F48"/>
    <w:rsid w:val="00881BE5"/>
    <w:rsid w:val="008A62B0"/>
    <w:rsid w:val="008B5C4D"/>
    <w:rsid w:val="009004AE"/>
    <w:rsid w:val="00946C98"/>
    <w:rsid w:val="00963DA4"/>
    <w:rsid w:val="00980F7F"/>
    <w:rsid w:val="00992153"/>
    <w:rsid w:val="009E790C"/>
    <w:rsid w:val="00A45BC8"/>
    <w:rsid w:val="00A760DD"/>
    <w:rsid w:val="00A76178"/>
    <w:rsid w:val="00AD4206"/>
    <w:rsid w:val="00AF046C"/>
    <w:rsid w:val="00B02E62"/>
    <w:rsid w:val="00B263E8"/>
    <w:rsid w:val="00B60536"/>
    <w:rsid w:val="00B73DFF"/>
    <w:rsid w:val="00BB45B7"/>
    <w:rsid w:val="00BD2072"/>
    <w:rsid w:val="00BE3777"/>
    <w:rsid w:val="00BE7F38"/>
    <w:rsid w:val="00C0520C"/>
    <w:rsid w:val="00C20804"/>
    <w:rsid w:val="00C22EED"/>
    <w:rsid w:val="00C464D8"/>
    <w:rsid w:val="00CD6874"/>
    <w:rsid w:val="00CE5318"/>
    <w:rsid w:val="00D037A1"/>
    <w:rsid w:val="00D10C7C"/>
    <w:rsid w:val="00D113B8"/>
    <w:rsid w:val="00D22279"/>
    <w:rsid w:val="00D37B73"/>
    <w:rsid w:val="00D65A88"/>
    <w:rsid w:val="00D97B0C"/>
    <w:rsid w:val="00DA19D6"/>
    <w:rsid w:val="00DA591F"/>
    <w:rsid w:val="00DC1EF8"/>
    <w:rsid w:val="00DC77D4"/>
    <w:rsid w:val="00DE0862"/>
    <w:rsid w:val="00DE2580"/>
    <w:rsid w:val="00DF30E0"/>
    <w:rsid w:val="00E44A74"/>
    <w:rsid w:val="00E70932"/>
    <w:rsid w:val="00E71493"/>
    <w:rsid w:val="00E71BA7"/>
    <w:rsid w:val="00E75EF3"/>
    <w:rsid w:val="00EB4259"/>
    <w:rsid w:val="00EC1B89"/>
    <w:rsid w:val="00EF5997"/>
    <w:rsid w:val="00F11332"/>
    <w:rsid w:val="00F21A07"/>
    <w:rsid w:val="00F5534C"/>
    <w:rsid w:val="00F5581D"/>
    <w:rsid w:val="00F7197F"/>
    <w:rsid w:val="00F75146"/>
    <w:rsid w:val="00FA1E79"/>
    <w:rsid w:val="00FB07C3"/>
    <w:rsid w:val="00FC3E0A"/>
    <w:rsid w:val="00FD083D"/>
    <w:rsid w:val="00FE7F06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5FDC43-540D-43A5-ADE9-751D984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2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78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784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5E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NSU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Computer Center</dc:creator>
  <cp:lastModifiedBy>North Central Special Education Coop</cp:lastModifiedBy>
  <cp:revision>2</cp:revision>
  <cp:lastPrinted>2005-08-08T14:59:00Z</cp:lastPrinted>
  <dcterms:created xsi:type="dcterms:W3CDTF">2017-12-07T21:07:00Z</dcterms:created>
  <dcterms:modified xsi:type="dcterms:W3CDTF">2017-12-07T21:07:00Z</dcterms:modified>
</cp:coreProperties>
</file>